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07352" w:rsidTr="00107352">
        <w:tc>
          <w:tcPr>
            <w:tcW w:w="5341" w:type="dxa"/>
          </w:tcPr>
          <w:p w:rsidR="00107352" w:rsidRDefault="00107352" w:rsidP="00107352">
            <w:pPr>
              <w:rPr>
                <w:lang w:val="uk-UA"/>
              </w:rPr>
            </w:pPr>
          </w:p>
        </w:tc>
        <w:tc>
          <w:tcPr>
            <w:tcW w:w="5341" w:type="dxa"/>
          </w:tcPr>
          <w:p w:rsidR="00107352" w:rsidRPr="006F2CFA" w:rsidRDefault="00107352" w:rsidP="00107352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 w:rsidRPr="006F2CF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6F2CFA">
              <w:rPr>
                <w:rFonts w:ascii="Times New Roman" w:hAnsi="Times New Roman"/>
                <w:szCs w:val="24"/>
              </w:rPr>
              <w:t xml:space="preserve">«ЗАТВЕРДЖУЮ»                                                             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 w:rsidRPr="006F2CFA">
              <w:rPr>
                <w:rFonts w:ascii="Times New Roman" w:hAnsi="Times New Roman"/>
                <w:b/>
                <w:szCs w:val="24"/>
              </w:rPr>
              <w:t xml:space="preserve"> Директор СДЮШОР м. Києва з л</w:t>
            </w:r>
            <w:r>
              <w:rPr>
                <w:rFonts w:ascii="Times New Roman" w:hAnsi="Times New Roman"/>
                <w:b/>
                <w:szCs w:val="24"/>
              </w:rPr>
              <w:t>/а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     </w:t>
            </w:r>
          </w:p>
          <w:p w:rsidR="00107352" w:rsidRDefault="00107352" w:rsidP="0010735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___________________ </w:t>
            </w:r>
            <w:proofErr w:type="spellStart"/>
            <w:r w:rsidRPr="006F2C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Оринянський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С.В.</w:t>
            </w:r>
          </w:p>
        </w:tc>
      </w:tr>
    </w:tbl>
    <w:p w:rsidR="0028090C" w:rsidRDefault="0028090C" w:rsidP="00EE52A2">
      <w:pPr>
        <w:pStyle w:val="3"/>
        <w:rPr>
          <w:rFonts w:ascii="Times New Roman" w:hAnsi="Times New Roman"/>
          <w:sz w:val="32"/>
          <w:szCs w:val="32"/>
        </w:rPr>
      </w:pPr>
    </w:p>
    <w:p w:rsidR="00EE67CF" w:rsidRPr="00231887" w:rsidRDefault="002926A1" w:rsidP="00EE52A2">
      <w:pPr>
        <w:pStyle w:val="3"/>
        <w:rPr>
          <w:rFonts w:ascii="Times New Roman" w:hAnsi="Times New Roman"/>
          <w:sz w:val="32"/>
          <w:szCs w:val="32"/>
        </w:rPr>
      </w:pPr>
      <w:r w:rsidRPr="00231887">
        <w:rPr>
          <w:rFonts w:ascii="Times New Roman" w:hAnsi="Times New Roman"/>
          <w:sz w:val="32"/>
          <w:szCs w:val="32"/>
        </w:rPr>
        <w:t>РЕГЛАМЕНТ</w:t>
      </w:r>
    </w:p>
    <w:p w:rsidR="002926A1" w:rsidRDefault="00587B0D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r w:rsidR="002926A1">
        <w:rPr>
          <w:rFonts w:ascii="Times New Roman" w:hAnsi="Times New Roman" w:cs="Times New Roman"/>
          <w:b/>
          <w:sz w:val="28"/>
          <w:lang w:val="uk-UA"/>
        </w:rPr>
        <w:t>проведення</w:t>
      </w:r>
      <w:r w:rsidR="00EE67CF" w:rsidRPr="003D7E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E640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8090C">
        <w:rPr>
          <w:rFonts w:ascii="Times New Roman" w:hAnsi="Times New Roman" w:cs="Times New Roman"/>
          <w:b/>
          <w:sz w:val="28"/>
          <w:lang w:val="uk-UA"/>
        </w:rPr>
        <w:t xml:space="preserve">відкритого </w:t>
      </w:r>
      <w:r w:rsidR="00FE6407">
        <w:rPr>
          <w:rFonts w:ascii="Times New Roman" w:hAnsi="Times New Roman" w:cs="Times New Roman"/>
          <w:b/>
          <w:sz w:val="28"/>
          <w:lang w:val="uk-UA"/>
        </w:rPr>
        <w:t>чемпіонат</w:t>
      </w:r>
      <w:r w:rsidR="002926A1">
        <w:rPr>
          <w:rFonts w:ascii="Times New Roman" w:hAnsi="Times New Roman" w:cs="Times New Roman"/>
          <w:b/>
          <w:sz w:val="28"/>
          <w:lang w:val="uk-UA"/>
        </w:rPr>
        <w:t>у</w:t>
      </w:r>
    </w:p>
    <w:p w:rsidR="00EE67CF" w:rsidRDefault="00EE67CF" w:rsidP="00292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 СДЮШОР м.</w:t>
      </w:r>
      <w:r>
        <w:rPr>
          <w:rFonts w:ascii="Times New Roman" w:hAnsi="Times New Roman" w:cs="Times New Roman"/>
          <w:b/>
          <w:sz w:val="28"/>
          <w:lang w:val="uk-UA"/>
        </w:rPr>
        <w:t xml:space="preserve"> Києва з легкої атлетики</w:t>
      </w:r>
      <w:r w:rsidR="00107352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EE67CF" w:rsidRPr="003D7E56" w:rsidRDefault="00EE67CF" w:rsidP="00662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17C16">
        <w:rPr>
          <w:rFonts w:ascii="Times New Roman" w:hAnsi="Times New Roman" w:cs="Times New Roman"/>
          <w:b/>
          <w:sz w:val="28"/>
          <w:lang w:val="uk-UA"/>
        </w:rPr>
        <w:t xml:space="preserve"> серед юнаків та дівчат  2003</w:t>
      </w:r>
      <w:r w:rsidR="002926A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8090C">
        <w:rPr>
          <w:rFonts w:ascii="Times New Roman" w:hAnsi="Times New Roman" w:cs="Times New Roman"/>
          <w:b/>
          <w:sz w:val="28"/>
          <w:lang w:val="uk-UA"/>
        </w:rPr>
        <w:t>–</w:t>
      </w:r>
      <w:r w:rsidR="002926A1">
        <w:rPr>
          <w:rFonts w:ascii="Times New Roman" w:hAnsi="Times New Roman" w:cs="Times New Roman"/>
          <w:b/>
          <w:sz w:val="28"/>
          <w:lang w:val="uk-UA"/>
        </w:rPr>
        <w:t xml:space="preserve"> 2004</w:t>
      </w:r>
      <w:r w:rsidR="0028090C">
        <w:rPr>
          <w:rFonts w:ascii="Times New Roman" w:hAnsi="Times New Roman" w:cs="Times New Roman"/>
          <w:b/>
          <w:sz w:val="28"/>
          <w:lang w:val="uk-UA"/>
        </w:rPr>
        <w:t>, 2005-2006 та 2007</w:t>
      </w:r>
      <w:r w:rsidR="00497E72">
        <w:rPr>
          <w:rFonts w:ascii="Times New Roman" w:hAnsi="Times New Roman" w:cs="Times New Roman"/>
          <w:b/>
          <w:sz w:val="28"/>
          <w:lang w:val="uk-UA"/>
        </w:rPr>
        <w:t xml:space="preserve"> р.</w:t>
      </w:r>
      <w:r w:rsidR="002926A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97E72">
        <w:rPr>
          <w:rFonts w:ascii="Times New Roman" w:hAnsi="Times New Roman" w:cs="Times New Roman"/>
          <w:b/>
          <w:sz w:val="28"/>
          <w:lang w:val="uk-UA"/>
        </w:rPr>
        <w:t xml:space="preserve">н. 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1. Мета та завдання.</w:t>
      </w:r>
    </w:p>
    <w:p w:rsidR="00EE67CF" w:rsidRPr="00B73A2C" w:rsidRDefault="00EE67CF" w:rsidP="006F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Змагання проводяться для популяризації та подальшого розвитку легкої атлетики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Києві та відбору перспективних атлетів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збірну команду м. Києва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 участі 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сеукраїнських змаганнях  201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року .</w:t>
      </w:r>
    </w:p>
    <w:p w:rsidR="00EE67CF" w:rsidRPr="00B73A2C" w:rsidRDefault="00EE67CF" w:rsidP="006F2C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2. Керівництво змаганнями.</w:t>
      </w:r>
    </w:p>
    <w:p w:rsidR="00EE67CF" w:rsidRPr="00B73A2C" w:rsidRDefault="00EE67CF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Загальне керівництво та безпосереднє проведення змагань покладається на СДЮШОР з легкої атлетики</w:t>
      </w:r>
      <w:r w:rsidR="002809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та затверджену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ФЛАК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суддівську колегію.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3. Строки та місце проведення.</w:t>
      </w:r>
    </w:p>
    <w:p w:rsidR="00662A78" w:rsidRPr="00B73A2C" w:rsidRDefault="00EE67CF" w:rsidP="00FE64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73A2C">
        <w:rPr>
          <w:rFonts w:ascii="Times New Roman" w:hAnsi="Times New Roman"/>
          <w:sz w:val="26"/>
          <w:szCs w:val="26"/>
        </w:rPr>
        <w:t xml:space="preserve">    Змагання відбудуться </w:t>
      </w:r>
      <w:r w:rsidR="0028090C">
        <w:rPr>
          <w:rFonts w:ascii="Times New Roman" w:hAnsi="Times New Roman"/>
          <w:sz w:val="26"/>
          <w:szCs w:val="26"/>
        </w:rPr>
        <w:t>26 квітня</w:t>
      </w:r>
      <w:r w:rsidRPr="00B73A2C">
        <w:rPr>
          <w:rFonts w:ascii="Times New Roman" w:hAnsi="Times New Roman"/>
          <w:sz w:val="26"/>
          <w:szCs w:val="26"/>
        </w:rPr>
        <w:t xml:space="preserve">  201</w:t>
      </w:r>
      <w:r w:rsidR="0028090C">
        <w:rPr>
          <w:rFonts w:ascii="Times New Roman" w:hAnsi="Times New Roman"/>
          <w:sz w:val="26"/>
          <w:szCs w:val="26"/>
        </w:rPr>
        <w:t>8</w:t>
      </w:r>
      <w:r w:rsidR="00FE6407" w:rsidRPr="00B73A2C">
        <w:rPr>
          <w:rFonts w:ascii="Times New Roman" w:hAnsi="Times New Roman"/>
          <w:sz w:val="26"/>
          <w:szCs w:val="26"/>
        </w:rPr>
        <w:t xml:space="preserve"> </w:t>
      </w:r>
      <w:r w:rsidRPr="00B73A2C">
        <w:rPr>
          <w:rFonts w:ascii="Times New Roman" w:hAnsi="Times New Roman"/>
          <w:sz w:val="26"/>
          <w:szCs w:val="26"/>
        </w:rPr>
        <w:t>р.</w:t>
      </w:r>
      <w:r w:rsidR="00ED1F13">
        <w:rPr>
          <w:rFonts w:ascii="Times New Roman" w:hAnsi="Times New Roman"/>
          <w:sz w:val="26"/>
          <w:szCs w:val="26"/>
        </w:rPr>
        <w:t xml:space="preserve"> </w:t>
      </w:r>
      <w:r w:rsidR="0028090C">
        <w:rPr>
          <w:rFonts w:ascii="Times New Roman" w:hAnsi="Times New Roman"/>
          <w:sz w:val="26"/>
          <w:szCs w:val="26"/>
        </w:rPr>
        <w:t>на УСБ «Спартак»</w:t>
      </w:r>
      <w:r w:rsidR="00EE52A2">
        <w:rPr>
          <w:rFonts w:ascii="Times New Roman" w:hAnsi="Times New Roman"/>
          <w:sz w:val="26"/>
          <w:szCs w:val="26"/>
        </w:rPr>
        <w:t>,</w:t>
      </w:r>
      <w:r w:rsidRPr="00B73A2C">
        <w:rPr>
          <w:rFonts w:ascii="Times New Roman" w:hAnsi="Times New Roman"/>
          <w:sz w:val="26"/>
          <w:szCs w:val="26"/>
        </w:rPr>
        <w:t xml:space="preserve"> </w:t>
      </w:r>
      <w:r w:rsidR="0028090C">
        <w:rPr>
          <w:rFonts w:ascii="Times New Roman" w:hAnsi="Times New Roman"/>
          <w:sz w:val="26"/>
          <w:szCs w:val="26"/>
        </w:rPr>
        <w:t>вул.. Кирилівська, 105</w:t>
      </w:r>
      <w:r w:rsidR="00497E72" w:rsidRPr="00B73A2C">
        <w:rPr>
          <w:rFonts w:ascii="Times New Roman" w:hAnsi="Times New Roman"/>
          <w:sz w:val="26"/>
          <w:szCs w:val="26"/>
        </w:rPr>
        <w:t xml:space="preserve"> </w:t>
      </w:r>
    </w:p>
    <w:p w:rsidR="00EE67CF" w:rsidRPr="00B73A2C" w:rsidRDefault="00662A78" w:rsidP="00FE64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E52A2">
        <w:rPr>
          <w:rFonts w:ascii="Times New Roman" w:hAnsi="Times New Roman"/>
          <w:sz w:val="26"/>
          <w:szCs w:val="26"/>
        </w:rPr>
        <w:t>Відкриття</w:t>
      </w:r>
      <w:r w:rsidR="00EE67CF" w:rsidRPr="00EE52A2">
        <w:rPr>
          <w:rFonts w:ascii="Times New Roman" w:hAnsi="Times New Roman"/>
          <w:sz w:val="26"/>
          <w:szCs w:val="26"/>
        </w:rPr>
        <w:t xml:space="preserve"> </w:t>
      </w:r>
      <w:r w:rsidR="0028090C">
        <w:rPr>
          <w:rFonts w:ascii="Times New Roman" w:hAnsi="Times New Roman"/>
          <w:sz w:val="26"/>
          <w:szCs w:val="26"/>
        </w:rPr>
        <w:t>змагань 26 квітня</w:t>
      </w:r>
      <w:r w:rsidR="00EE67CF" w:rsidRPr="00EE52A2">
        <w:rPr>
          <w:rFonts w:ascii="Times New Roman" w:hAnsi="Times New Roman"/>
          <w:sz w:val="26"/>
          <w:szCs w:val="26"/>
        </w:rPr>
        <w:t xml:space="preserve"> о </w:t>
      </w:r>
      <w:r w:rsidR="00817C16" w:rsidRPr="00EE52A2">
        <w:rPr>
          <w:rFonts w:ascii="Times New Roman" w:hAnsi="Times New Roman"/>
          <w:sz w:val="26"/>
          <w:szCs w:val="26"/>
        </w:rPr>
        <w:t>14.45</w:t>
      </w:r>
      <w:r w:rsidR="0028090C">
        <w:rPr>
          <w:rFonts w:ascii="Times New Roman" w:hAnsi="Times New Roman"/>
          <w:sz w:val="26"/>
          <w:szCs w:val="26"/>
        </w:rPr>
        <w:t xml:space="preserve">. Початок змагань </w:t>
      </w:r>
      <w:r w:rsidR="006F2CFA" w:rsidRPr="00EE52A2">
        <w:rPr>
          <w:rFonts w:ascii="Times New Roman" w:hAnsi="Times New Roman"/>
          <w:sz w:val="26"/>
          <w:szCs w:val="26"/>
        </w:rPr>
        <w:t xml:space="preserve"> </w:t>
      </w:r>
      <w:r w:rsidRPr="00EE52A2">
        <w:rPr>
          <w:rFonts w:ascii="Times New Roman" w:hAnsi="Times New Roman"/>
          <w:sz w:val="26"/>
          <w:szCs w:val="26"/>
        </w:rPr>
        <w:t>о 15.00.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4. Учасники.</w:t>
      </w:r>
    </w:p>
    <w:p w:rsidR="00EE67CF" w:rsidRPr="00B73A2C" w:rsidRDefault="00EE67CF" w:rsidP="007306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До участі у змаганнях  допускаю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>ться  вихованці спортивних шкіл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="00A204C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запрошені команди спортивних шкіл </w:t>
      </w:r>
      <w:r w:rsidR="00A204C8" w:rsidRPr="00B73A2C">
        <w:rPr>
          <w:rFonts w:ascii="Times New Roman" w:hAnsi="Times New Roman" w:cs="Times New Roman"/>
          <w:sz w:val="26"/>
          <w:szCs w:val="26"/>
          <w:lang w:val="uk-UA"/>
        </w:rPr>
        <w:t>областей України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Від однієї команди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спортивної школи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допускається не більше 10 спортсменів на один вид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програми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Состав команди необмежений.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Змагання особисто-командні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4D81" w:rsidRPr="00B73A2C" w:rsidRDefault="00894D81" w:rsidP="00894D81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5. Термін та умови подання заявок.</w:t>
      </w:r>
    </w:p>
    <w:p w:rsidR="007306BE" w:rsidRPr="00B73A2C" w:rsidRDefault="007306BE" w:rsidP="007306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>Допуск до змагань здійснюється за офіційними заявками, що по</w:t>
      </w:r>
      <w:r w:rsidR="0028090C">
        <w:rPr>
          <w:rFonts w:ascii="Times New Roman" w:hAnsi="Times New Roman" w:cs="Times New Roman"/>
          <w:sz w:val="26"/>
          <w:szCs w:val="26"/>
          <w:lang w:val="uk-UA"/>
        </w:rPr>
        <w:t>даються у суддівську колегію  26 квітня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 14.00.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>. Програма.</w:t>
      </w:r>
    </w:p>
    <w:p w:rsidR="007306BE" w:rsidRPr="00B73A2C" w:rsidRDefault="00EE67CF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="00497E72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Юнаки та дівчата </w:t>
      </w:r>
      <w:r w:rsidR="0028090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2003 – 2004</w:t>
      </w:r>
      <w:r w:rsidR="00817C1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, </w:t>
      </w:r>
      <w:r w:rsidR="0028090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2005 – 2006, 2007</w:t>
      </w:r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р.н</w:t>
      </w:r>
      <w:proofErr w:type="spellEnd"/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B51702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-</w:t>
      </w:r>
      <w:r w:rsidR="0028090C">
        <w:rPr>
          <w:rFonts w:ascii="Times New Roman" w:hAnsi="Times New Roman" w:cs="Times New Roman"/>
          <w:sz w:val="26"/>
          <w:szCs w:val="26"/>
          <w:lang w:val="uk-UA"/>
        </w:rPr>
        <w:t xml:space="preserve"> біг: 60м, 300м, 600м,              </w:t>
      </w:r>
      <w:r w:rsidR="006F2CFA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60м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з/б,</w:t>
      </w:r>
      <w:r w:rsidR="0028090C">
        <w:rPr>
          <w:rFonts w:ascii="Times New Roman" w:hAnsi="Times New Roman" w:cs="Times New Roman"/>
          <w:sz w:val="26"/>
          <w:szCs w:val="26"/>
          <w:lang w:val="uk-UA"/>
        </w:rPr>
        <w:t xml:space="preserve"> 300 м з/б,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стрибок у довжину,  </w:t>
      </w:r>
      <w:r w:rsidR="007306BE"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стрибках у висоту</w:t>
      </w:r>
      <w:r w:rsidR="007306BE"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вст</w:t>
      </w:r>
      <w:r w:rsidR="00817C16"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ановлені початкові висоти: </w:t>
      </w:r>
      <w:r w:rsidR="002926A1" w:rsidRPr="00EE52A2">
        <w:rPr>
          <w:rFonts w:ascii="Times New Roman" w:hAnsi="Times New Roman" w:cs="Times New Roman"/>
          <w:sz w:val="26"/>
          <w:szCs w:val="26"/>
          <w:lang w:val="uk-UA"/>
        </w:rPr>
        <w:t>2001 - 2002</w:t>
      </w:r>
      <w:r w:rsidR="007306BE"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306BE" w:rsidRPr="00EE52A2"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 w:rsidR="007306BE" w:rsidRPr="00EE52A2">
        <w:rPr>
          <w:rFonts w:ascii="Times New Roman" w:hAnsi="Times New Roman" w:cs="Times New Roman"/>
          <w:sz w:val="26"/>
          <w:szCs w:val="26"/>
          <w:lang w:val="uk-UA"/>
        </w:rPr>
        <w:t>.(ді</w:t>
      </w:r>
      <w:r w:rsidR="00EE52A2" w:rsidRPr="00EE52A2">
        <w:rPr>
          <w:rFonts w:ascii="Times New Roman" w:hAnsi="Times New Roman" w:cs="Times New Roman"/>
          <w:sz w:val="26"/>
          <w:szCs w:val="26"/>
          <w:lang w:val="uk-UA"/>
        </w:rPr>
        <w:t>вчата – 1,25, юнаки -1,4</w:t>
      </w:r>
      <w:r w:rsidR="002926A1" w:rsidRPr="00EE52A2">
        <w:rPr>
          <w:rFonts w:ascii="Times New Roman" w:hAnsi="Times New Roman" w:cs="Times New Roman"/>
          <w:sz w:val="26"/>
          <w:szCs w:val="26"/>
          <w:lang w:val="uk-UA"/>
        </w:rPr>
        <w:t>0); 2003- 2004</w:t>
      </w:r>
      <w:r w:rsidR="007306BE"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306BE" w:rsidRPr="00EE52A2"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 w:rsidR="007306BE" w:rsidRPr="00EE52A2">
        <w:rPr>
          <w:rFonts w:ascii="Times New Roman" w:hAnsi="Times New Roman" w:cs="Times New Roman"/>
          <w:sz w:val="26"/>
          <w:szCs w:val="26"/>
          <w:lang w:val="uk-UA"/>
        </w:rPr>
        <w:t>. (дівчата – 1,</w:t>
      </w:r>
      <w:r w:rsidR="00EE52A2" w:rsidRPr="00EE52A2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B73A2C" w:rsidRPr="00EE52A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7306BE"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юнаки – 1,30</w:t>
      </w:r>
      <w:r w:rsidR="00B73A2C" w:rsidRPr="00EE52A2">
        <w:rPr>
          <w:rFonts w:ascii="Times New Roman" w:hAnsi="Times New Roman" w:cs="Times New Roman"/>
          <w:sz w:val="26"/>
          <w:szCs w:val="26"/>
          <w:lang w:val="uk-UA"/>
        </w:rPr>
        <w:t>).</w:t>
      </w:r>
      <w:r w:rsidR="00B73A2C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73A2C" w:rsidRDefault="00B73A2C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бігу на 60 м з/б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висота бар`єрів згідно правил змагань у кожній віковій групі.</w:t>
      </w:r>
    </w:p>
    <w:p w:rsidR="00ED1F13" w:rsidRPr="0025001D" w:rsidRDefault="0025001D" w:rsidP="002500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Учасники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у кожному виді програми </w:t>
      </w: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збираються 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15 хвилин до початку змагань</w:t>
      </w: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 місце збору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>. Нагородження.</w:t>
      </w:r>
    </w:p>
    <w:p w:rsidR="00EE67CF" w:rsidRPr="00B73A2C" w:rsidRDefault="006C2FCF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Юнаки та дівчата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переможці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призери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у кожній  дисципліні програм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>и -  нагороджуються   дипломами</w:t>
      </w:r>
      <w:r w:rsidR="002809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8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Витрати.  </w:t>
      </w:r>
    </w:p>
    <w:p w:rsidR="00EE67CF" w:rsidRDefault="00B73A2C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В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итрати по проведенню змагань здійснює СДЮШОР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 легкої</w:t>
      </w:r>
      <w:r w:rsidR="0028090C">
        <w:rPr>
          <w:rFonts w:ascii="Times New Roman" w:hAnsi="Times New Roman" w:cs="Times New Roman"/>
          <w:sz w:val="26"/>
          <w:szCs w:val="26"/>
          <w:lang w:val="uk-UA"/>
        </w:rPr>
        <w:t xml:space="preserve"> атлетики.</w:t>
      </w:r>
    </w:p>
    <w:p w:rsidR="0028090C" w:rsidRDefault="0028090C" w:rsidP="001073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8090C" w:rsidRDefault="0028090C" w:rsidP="001073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C2FCF" w:rsidRPr="00F7062C" w:rsidRDefault="00EE67CF" w:rsidP="001073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F2CFA">
        <w:rPr>
          <w:rFonts w:ascii="Times New Roman" w:hAnsi="Times New Roman" w:cs="Times New Roman"/>
          <w:b/>
          <w:sz w:val="32"/>
          <w:szCs w:val="32"/>
          <w:lang w:val="uk-UA"/>
        </w:rPr>
        <w:t>Дане положення є офіційним запрошенням до участі у змаганнях.</w:t>
      </w:r>
    </w:p>
    <w:sectPr w:rsidR="006C2FCF" w:rsidRPr="00F7062C" w:rsidSect="00231887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7CF"/>
    <w:rsid w:val="00107352"/>
    <w:rsid w:val="001556F7"/>
    <w:rsid w:val="00231887"/>
    <w:rsid w:val="00242FB0"/>
    <w:rsid w:val="00246E47"/>
    <w:rsid w:val="0025001D"/>
    <w:rsid w:val="002607E0"/>
    <w:rsid w:val="0028090C"/>
    <w:rsid w:val="002926A1"/>
    <w:rsid w:val="002C4D3F"/>
    <w:rsid w:val="002D68D1"/>
    <w:rsid w:val="002F1D26"/>
    <w:rsid w:val="003979ED"/>
    <w:rsid w:val="004176A7"/>
    <w:rsid w:val="00445C4D"/>
    <w:rsid w:val="00497E72"/>
    <w:rsid w:val="00541C42"/>
    <w:rsid w:val="00544663"/>
    <w:rsid w:val="00587B0D"/>
    <w:rsid w:val="00621159"/>
    <w:rsid w:val="00662A78"/>
    <w:rsid w:val="006800FE"/>
    <w:rsid w:val="006A2E69"/>
    <w:rsid w:val="006C2FCF"/>
    <w:rsid w:val="006F2CFA"/>
    <w:rsid w:val="007306BE"/>
    <w:rsid w:val="00783ADD"/>
    <w:rsid w:val="00817C16"/>
    <w:rsid w:val="008309C3"/>
    <w:rsid w:val="008633B2"/>
    <w:rsid w:val="0086725B"/>
    <w:rsid w:val="00870E1A"/>
    <w:rsid w:val="00894D81"/>
    <w:rsid w:val="008F33FF"/>
    <w:rsid w:val="00A1625B"/>
    <w:rsid w:val="00A204C8"/>
    <w:rsid w:val="00A57B70"/>
    <w:rsid w:val="00AB30F0"/>
    <w:rsid w:val="00AC02AD"/>
    <w:rsid w:val="00AC1FE2"/>
    <w:rsid w:val="00AE10D6"/>
    <w:rsid w:val="00B4558B"/>
    <w:rsid w:val="00B51702"/>
    <w:rsid w:val="00B73A2C"/>
    <w:rsid w:val="00C4643B"/>
    <w:rsid w:val="00CC35D4"/>
    <w:rsid w:val="00D10125"/>
    <w:rsid w:val="00D550EE"/>
    <w:rsid w:val="00DF0105"/>
    <w:rsid w:val="00E20318"/>
    <w:rsid w:val="00E6516A"/>
    <w:rsid w:val="00ED1F13"/>
    <w:rsid w:val="00ED568C"/>
    <w:rsid w:val="00EE52A2"/>
    <w:rsid w:val="00EE67CF"/>
    <w:rsid w:val="00F7062C"/>
    <w:rsid w:val="00FE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E67CF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E67C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E67C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EE67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table" w:styleId="a5">
    <w:name w:val="Table Grid"/>
    <w:basedOn w:val="a1"/>
    <w:uiPriority w:val="59"/>
    <w:rsid w:val="00B7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25</cp:revision>
  <cp:lastPrinted>2018-06-19T10:59:00Z</cp:lastPrinted>
  <dcterms:created xsi:type="dcterms:W3CDTF">2014-12-04T09:39:00Z</dcterms:created>
  <dcterms:modified xsi:type="dcterms:W3CDTF">2018-06-19T11:05:00Z</dcterms:modified>
</cp:coreProperties>
</file>